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18" w:rsidRDefault="00BB0218">
      <w:pPr>
        <w:rPr>
          <w:rFonts w:ascii="Arial" w:hAnsi="Arial" w:cs="Arial"/>
          <w:sz w:val="24"/>
        </w:rPr>
      </w:pPr>
    </w:p>
    <w:p w:rsidR="00BB0218" w:rsidRDefault="00BB0218">
      <w:pPr>
        <w:rPr>
          <w:rFonts w:ascii="Arial" w:hAnsi="Arial" w:cs="Arial"/>
          <w:sz w:val="24"/>
        </w:rPr>
      </w:pPr>
    </w:p>
    <w:p w:rsidR="00BB0218" w:rsidRDefault="00BB0218">
      <w:pPr>
        <w:rPr>
          <w:rFonts w:ascii="Arial" w:hAnsi="Arial" w:cs="Arial"/>
          <w:sz w:val="24"/>
        </w:rPr>
      </w:pPr>
    </w:p>
    <w:p w:rsidR="003475DA" w:rsidRPr="00175253" w:rsidRDefault="003475DA">
      <w:pPr>
        <w:rPr>
          <w:rFonts w:ascii="Arial" w:hAnsi="Arial" w:cs="Arial"/>
        </w:rPr>
      </w:pPr>
      <w:r w:rsidRPr="00175253">
        <w:rPr>
          <w:rFonts w:ascii="Arial" w:hAnsi="Arial" w:cs="Arial"/>
        </w:rPr>
        <w:t>An die</w:t>
      </w:r>
      <w:r w:rsidRPr="00175253">
        <w:rPr>
          <w:rFonts w:ascii="Arial" w:hAnsi="Arial" w:cs="Arial"/>
        </w:rPr>
        <w:br/>
      </w:r>
      <w:r w:rsidR="00482718" w:rsidRPr="00175253">
        <w:rPr>
          <w:rFonts w:ascii="Arial" w:hAnsi="Arial" w:cs="Arial"/>
        </w:rPr>
        <w:t xml:space="preserve">Industrie-, Handwerks-, Handels-, </w:t>
      </w:r>
      <w:proofErr w:type="spellStart"/>
      <w:r w:rsidR="00482718" w:rsidRPr="00175253">
        <w:rPr>
          <w:rFonts w:ascii="Arial" w:hAnsi="Arial" w:cs="Arial"/>
        </w:rPr>
        <w:t>Gewerbebetrie</w:t>
      </w:r>
      <w:proofErr w:type="spellEnd"/>
      <w:r w:rsidR="00482718" w:rsidRPr="00175253">
        <w:rPr>
          <w:rFonts w:ascii="Arial" w:hAnsi="Arial" w:cs="Arial"/>
        </w:rPr>
        <w:t>-</w:t>
      </w:r>
      <w:r w:rsidR="00482718" w:rsidRPr="00175253">
        <w:rPr>
          <w:rFonts w:ascii="Arial" w:hAnsi="Arial" w:cs="Arial"/>
        </w:rPr>
        <w:br/>
      </w:r>
      <w:proofErr w:type="spellStart"/>
      <w:r w:rsidR="00482718" w:rsidRPr="00175253">
        <w:rPr>
          <w:rFonts w:ascii="Arial" w:hAnsi="Arial" w:cs="Arial"/>
        </w:rPr>
        <w:t>be</w:t>
      </w:r>
      <w:proofErr w:type="spellEnd"/>
      <w:r w:rsidR="00482718" w:rsidRPr="00175253">
        <w:rPr>
          <w:rFonts w:ascii="Arial" w:hAnsi="Arial" w:cs="Arial"/>
        </w:rPr>
        <w:t>, Sozialeinrichtungen, Kindergärten, Altenheime,</w:t>
      </w:r>
      <w:r w:rsidR="00482718" w:rsidRPr="00175253">
        <w:rPr>
          <w:rFonts w:ascii="Arial" w:hAnsi="Arial" w:cs="Arial"/>
        </w:rPr>
        <w:br/>
        <w:t xml:space="preserve">Verwaltungsstellen, </w:t>
      </w:r>
      <w:proofErr w:type="spellStart"/>
      <w:r w:rsidR="00482718" w:rsidRPr="00175253">
        <w:rPr>
          <w:rFonts w:ascii="Arial" w:hAnsi="Arial" w:cs="Arial"/>
        </w:rPr>
        <w:t>öffentl</w:t>
      </w:r>
      <w:proofErr w:type="spellEnd"/>
      <w:r w:rsidR="00482718" w:rsidRPr="00175253">
        <w:rPr>
          <w:rFonts w:ascii="Arial" w:hAnsi="Arial" w:cs="Arial"/>
        </w:rPr>
        <w:t xml:space="preserve">. und private </w:t>
      </w:r>
      <w:proofErr w:type="spellStart"/>
      <w:r w:rsidR="00482718" w:rsidRPr="00175253">
        <w:rPr>
          <w:rFonts w:ascii="Arial" w:hAnsi="Arial" w:cs="Arial"/>
        </w:rPr>
        <w:t>Dienstleis</w:t>
      </w:r>
      <w:proofErr w:type="spellEnd"/>
      <w:r w:rsidR="00482718" w:rsidRPr="00175253">
        <w:rPr>
          <w:rFonts w:ascii="Arial" w:hAnsi="Arial" w:cs="Arial"/>
        </w:rPr>
        <w:t>-</w:t>
      </w:r>
      <w:r w:rsidR="00482718" w:rsidRPr="00175253">
        <w:rPr>
          <w:rFonts w:ascii="Arial" w:hAnsi="Arial" w:cs="Arial"/>
        </w:rPr>
        <w:br/>
      </w:r>
      <w:proofErr w:type="spellStart"/>
      <w:r w:rsidR="00482718" w:rsidRPr="00175253">
        <w:rPr>
          <w:rFonts w:ascii="Arial" w:hAnsi="Arial" w:cs="Arial"/>
        </w:rPr>
        <w:t>tungsbetriebe</w:t>
      </w:r>
      <w:proofErr w:type="spellEnd"/>
      <w:r w:rsidR="00482718" w:rsidRPr="00175253">
        <w:rPr>
          <w:rFonts w:ascii="Arial" w:hAnsi="Arial" w:cs="Arial"/>
        </w:rPr>
        <w:t>, Kaufhäuser, Gro</w:t>
      </w:r>
      <w:r w:rsidR="00175253" w:rsidRPr="00175253">
        <w:rPr>
          <w:rFonts w:ascii="Arial" w:hAnsi="Arial" w:cs="Arial"/>
        </w:rPr>
        <w:t xml:space="preserve">ß- und </w:t>
      </w:r>
      <w:proofErr w:type="spellStart"/>
      <w:r w:rsidR="00175253" w:rsidRPr="00175253">
        <w:rPr>
          <w:rFonts w:ascii="Arial" w:hAnsi="Arial" w:cs="Arial"/>
        </w:rPr>
        <w:t>Einzelhan</w:t>
      </w:r>
      <w:proofErr w:type="spellEnd"/>
      <w:r w:rsidR="00175253" w:rsidRPr="00175253">
        <w:rPr>
          <w:rFonts w:ascii="Arial" w:hAnsi="Arial" w:cs="Arial"/>
        </w:rPr>
        <w:t>-</w:t>
      </w:r>
      <w:r w:rsidR="00175253" w:rsidRPr="00175253">
        <w:rPr>
          <w:rFonts w:ascii="Arial" w:hAnsi="Arial" w:cs="Arial"/>
        </w:rPr>
        <w:br/>
      </w:r>
      <w:proofErr w:type="spellStart"/>
      <w:r w:rsidR="00175253" w:rsidRPr="00175253">
        <w:rPr>
          <w:rFonts w:ascii="Arial" w:hAnsi="Arial" w:cs="Arial"/>
        </w:rPr>
        <w:t>delsgeschäfte</w:t>
      </w:r>
      <w:proofErr w:type="spellEnd"/>
    </w:p>
    <w:p w:rsidR="00FC66CC" w:rsidRDefault="00FC66CC" w:rsidP="00A10EC2">
      <w:pPr>
        <w:ind w:right="-2351"/>
        <w:jc w:val="right"/>
        <w:rPr>
          <w:rFonts w:ascii="Arial" w:hAnsi="Arial" w:cs="Arial"/>
          <w:sz w:val="24"/>
        </w:rPr>
      </w:pPr>
    </w:p>
    <w:p w:rsidR="00A10EC2" w:rsidRDefault="00A10EC2" w:rsidP="00FC66CC">
      <w:pPr>
        <w:ind w:right="1"/>
        <w:rPr>
          <w:rFonts w:ascii="Arial" w:hAnsi="Arial" w:cs="Arial"/>
          <w:b/>
          <w:sz w:val="24"/>
        </w:rPr>
      </w:pPr>
    </w:p>
    <w:p w:rsidR="003475DA" w:rsidRPr="00175253" w:rsidRDefault="00175253" w:rsidP="00FC66CC">
      <w:pPr>
        <w:ind w:right="1"/>
        <w:rPr>
          <w:rFonts w:ascii="Arial" w:hAnsi="Arial" w:cs="Arial"/>
          <w:b/>
          <w:sz w:val="24"/>
        </w:rPr>
      </w:pPr>
      <w:r w:rsidRPr="00175253">
        <w:rPr>
          <w:rFonts w:ascii="Arial" w:hAnsi="Arial" w:cs="Arial"/>
          <w:b/>
          <w:sz w:val="24"/>
        </w:rPr>
        <w:t>Betriebspraktikum unserer Schule</w:t>
      </w:r>
      <w:r w:rsidRPr="00175253">
        <w:rPr>
          <w:rFonts w:ascii="Arial" w:hAnsi="Arial" w:cs="Arial"/>
          <w:b/>
          <w:sz w:val="24"/>
        </w:rPr>
        <w:br/>
        <w:t>vom</w:t>
      </w:r>
      <w:r w:rsidR="00A55D8C">
        <w:rPr>
          <w:rFonts w:ascii="Arial" w:hAnsi="Arial" w:cs="Arial"/>
          <w:b/>
          <w:sz w:val="24"/>
        </w:rPr>
        <w:t xml:space="preserve"> </w:t>
      </w:r>
      <w:r w:rsidR="00BF0979">
        <w:rPr>
          <w:rFonts w:ascii="Arial" w:hAnsi="Arial" w:cs="Arial"/>
          <w:b/>
          <w:sz w:val="24"/>
        </w:rPr>
        <w:t>26</w:t>
      </w:r>
      <w:r w:rsidR="00882F61">
        <w:rPr>
          <w:rFonts w:ascii="Arial" w:hAnsi="Arial" w:cs="Arial"/>
          <w:b/>
          <w:sz w:val="24"/>
        </w:rPr>
        <w:t>.</w:t>
      </w:r>
      <w:r w:rsidR="000A0E54">
        <w:rPr>
          <w:rFonts w:ascii="Arial" w:hAnsi="Arial" w:cs="Arial"/>
          <w:b/>
          <w:sz w:val="24"/>
        </w:rPr>
        <w:t xml:space="preserve"> bis </w:t>
      </w:r>
      <w:r w:rsidR="00BF0979">
        <w:rPr>
          <w:rFonts w:ascii="Arial" w:hAnsi="Arial" w:cs="Arial"/>
          <w:b/>
          <w:sz w:val="24"/>
        </w:rPr>
        <w:t>30</w:t>
      </w:r>
      <w:r w:rsidR="000A0E54">
        <w:rPr>
          <w:rFonts w:ascii="Arial" w:hAnsi="Arial" w:cs="Arial"/>
          <w:b/>
          <w:sz w:val="24"/>
        </w:rPr>
        <w:t xml:space="preserve">. </w:t>
      </w:r>
      <w:r w:rsidR="00115978">
        <w:rPr>
          <w:rFonts w:ascii="Arial" w:hAnsi="Arial" w:cs="Arial"/>
          <w:b/>
          <w:sz w:val="24"/>
        </w:rPr>
        <w:t>Oktober</w:t>
      </w:r>
      <w:bookmarkStart w:id="0" w:name="_GoBack"/>
      <w:bookmarkEnd w:id="0"/>
      <w:r w:rsidR="000A0E54">
        <w:rPr>
          <w:rFonts w:ascii="Arial" w:hAnsi="Arial" w:cs="Arial"/>
          <w:b/>
          <w:sz w:val="24"/>
        </w:rPr>
        <w:t xml:space="preserve"> 20</w:t>
      </w:r>
      <w:r w:rsidR="00FD4DCF">
        <w:rPr>
          <w:rFonts w:ascii="Arial" w:hAnsi="Arial" w:cs="Arial"/>
          <w:b/>
          <w:sz w:val="24"/>
        </w:rPr>
        <w:t>20</w:t>
      </w:r>
    </w:p>
    <w:p w:rsidR="00175253" w:rsidRDefault="00175253" w:rsidP="008C044A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Sehr geehrte Damen und Herren,</w:t>
      </w:r>
    </w:p>
    <w:p w:rsidR="00175253" w:rsidRDefault="00175253" w:rsidP="008C044A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möchten auch im nächsten Jahr unseren Schülerinnen und Sch</w:t>
      </w:r>
      <w:r>
        <w:rPr>
          <w:rFonts w:ascii="Arial" w:hAnsi="Arial" w:cs="Arial"/>
          <w:sz w:val="24"/>
        </w:rPr>
        <w:t>ü</w:t>
      </w:r>
      <w:r>
        <w:rPr>
          <w:rFonts w:ascii="Arial" w:hAnsi="Arial" w:cs="Arial"/>
          <w:sz w:val="24"/>
        </w:rPr>
        <w:t xml:space="preserve">lern der </w:t>
      </w:r>
      <w:r w:rsidR="0085401F">
        <w:rPr>
          <w:rFonts w:ascii="Arial" w:hAnsi="Arial" w:cs="Arial"/>
          <w:sz w:val="24"/>
        </w:rPr>
        <w:t xml:space="preserve">Klassenstufe </w:t>
      </w:r>
      <w:r w:rsidR="00BF0979">
        <w:rPr>
          <w:rFonts w:ascii="Arial" w:hAnsi="Arial" w:cs="Arial"/>
          <w:sz w:val="24"/>
        </w:rPr>
        <w:t>10</w:t>
      </w:r>
      <w:r w:rsidR="0085401F">
        <w:rPr>
          <w:rFonts w:ascii="Arial" w:hAnsi="Arial" w:cs="Arial"/>
          <w:sz w:val="24"/>
        </w:rPr>
        <w:t xml:space="preserve"> </w:t>
      </w:r>
      <w:r w:rsidR="007C62B9">
        <w:rPr>
          <w:rFonts w:ascii="Arial" w:hAnsi="Arial" w:cs="Arial"/>
          <w:sz w:val="24"/>
        </w:rPr>
        <w:t xml:space="preserve">(Sekundarstufe I) </w:t>
      </w:r>
      <w:r>
        <w:rPr>
          <w:rFonts w:ascii="Arial" w:hAnsi="Arial" w:cs="Arial"/>
          <w:sz w:val="24"/>
        </w:rPr>
        <w:t>die Möglichkeit geben, sich durch ein Betriebspraktikum einen weiteren Einblick in die 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rufs- und A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beitswelt zu verschaffen.</w:t>
      </w:r>
    </w:p>
    <w:p w:rsidR="003475DA" w:rsidRDefault="00175253" w:rsidP="008C044A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 sind gehalten, sich bei den Betrieben vorzustellen und unter Mithilfe der Eltern und der Schule um die Bereitstellung eines Praktikantenplatzes bemüht zu sein.</w:t>
      </w:r>
    </w:p>
    <w:p w:rsidR="00175253" w:rsidRPr="00175253" w:rsidRDefault="00175253" w:rsidP="008C044A">
      <w:pPr>
        <w:ind w:right="1"/>
        <w:rPr>
          <w:rFonts w:ascii="Arial" w:hAnsi="Arial" w:cs="Arial"/>
          <w:b/>
          <w:sz w:val="24"/>
        </w:rPr>
      </w:pPr>
      <w:r w:rsidRPr="00175253">
        <w:rPr>
          <w:rFonts w:ascii="Arial" w:hAnsi="Arial" w:cs="Arial"/>
          <w:b/>
          <w:sz w:val="24"/>
        </w:rPr>
        <w:t>Unsere herzliche Bitte an Sie:</w:t>
      </w:r>
    </w:p>
    <w:p w:rsidR="003475DA" w:rsidRDefault="00175253" w:rsidP="008C044A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Zeigen Sie Ihre Bereitschaft</w:t>
      </w:r>
      <w:r w:rsidR="0077439A">
        <w:rPr>
          <w:rFonts w:ascii="Arial" w:hAnsi="Arial" w:cs="Arial"/>
          <w:sz w:val="24"/>
        </w:rPr>
        <w:t>, Schüler unserer Schule, die sich unter der Vorlage dieses Schreibens persönlich bei Ihnen bewerben we</w:t>
      </w:r>
      <w:r w:rsidR="0077439A">
        <w:rPr>
          <w:rFonts w:ascii="Arial" w:hAnsi="Arial" w:cs="Arial"/>
          <w:sz w:val="24"/>
        </w:rPr>
        <w:t>r</w:t>
      </w:r>
      <w:r w:rsidR="0077439A">
        <w:rPr>
          <w:rFonts w:ascii="Arial" w:hAnsi="Arial" w:cs="Arial"/>
          <w:sz w:val="24"/>
        </w:rPr>
        <w:t>den, für das Betriebspraktikum aufz</w:t>
      </w:r>
      <w:r w:rsidR="0077439A">
        <w:rPr>
          <w:rFonts w:ascii="Arial" w:hAnsi="Arial" w:cs="Arial"/>
          <w:sz w:val="24"/>
        </w:rPr>
        <w:t>u</w:t>
      </w:r>
      <w:r w:rsidR="0077439A">
        <w:rPr>
          <w:rFonts w:ascii="Arial" w:hAnsi="Arial" w:cs="Arial"/>
          <w:sz w:val="24"/>
        </w:rPr>
        <w:t>nehmen.</w:t>
      </w:r>
    </w:p>
    <w:p w:rsidR="0077439A" w:rsidRDefault="0077439A" w:rsidP="0077439A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Vielen Dank!</w:t>
      </w:r>
    </w:p>
    <w:p w:rsidR="003475DA" w:rsidRDefault="0077439A" w:rsidP="0077439A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 werden während des Praktikums auch von ihren Lehrern betreut und im Betrieb aufgesucht. Die fachliche Anleitung, Bele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rung und Beaufsichtigung im Betrieb erfolgt durch die Fachkräfte der Betriebe bzw. Institutionen.</w:t>
      </w:r>
    </w:p>
    <w:p w:rsidR="0077439A" w:rsidRDefault="0077439A" w:rsidP="0077439A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Grundlagen für die Durchführung von Betriebspraktika der Schulen in Rheinland-Pfalz sind:</w:t>
      </w:r>
    </w:p>
    <w:p w:rsidR="0077439A" w:rsidRDefault="007D596C" w:rsidP="00FC66CC">
      <w:pPr>
        <w:pStyle w:val="Listenabsatz"/>
        <w:numPr>
          <w:ilvl w:val="0"/>
          <w:numId w:val="4"/>
        </w:num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="0077439A" w:rsidRPr="00FC66CC">
        <w:rPr>
          <w:rFonts w:ascii="Arial" w:hAnsi="Arial" w:cs="Arial"/>
          <w:sz w:val="24"/>
        </w:rPr>
        <w:t>Lehrplan Arbeitslehre</w:t>
      </w:r>
    </w:p>
    <w:p w:rsidR="00F62A7D" w:rsidRPr="00F62A7D" w:rsidRDefault="007D596C" w:rsidP="00F62A7D">
      <w:pPr>
        <w:pStyle w:val="Listenabsatz"/>
        <w:numPr>
          <w:ilvl w:val="0"/>
          <w:numId w:val="4"/>
        </w:num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r w:rsidR="00F62A7D">
        <w:rPr>
          <w:rFonts w:ascii="Arial" w:hAnsi="Arial" w:cs="Arial"/>
          <w:sz w:val="24"/>
        </w:rPr>
        <w:t>V</w:t>
      </w:r>
      <w:r w:rsidR="00F62A7D" w:rsidRPr="00F62A7D">
        <w:rPr>
          <w:rFonts w:ascii="Arial" w:hAnsi="Arial" w:cs="Arial"/>
          <w:sz w:val="24"/>
        </w:rPr>
        <w:t xml:space="preserve">erwaltungsvorschrift des Kultusministeriums vom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1983"/>
        </w:smartTagPr>
        <w:r w:rsidR="00F62A7D" w:rsidRPr="00F62A7D">
          <w:rPr>
            <w:rFonts w:ascii="Arial" w:hAnsi="Arial" w:cs="Arial"/>
            <w:sz w:val="24"/>
          </w:rPr>
          <w:t>11.10.1983</w:t>
        </w:r>
      </w:smartTag>
    </w:p>
    <w:p w:rsidR="00F62A7D" w:rsidRDefault="00F62A7D" w:rsidP="0077439A">
      <w:pPr>
        <w:ind w:right="1"/>
        <w:rPr>
          <w:rFonts w:ascii="Arial" w:hAnsi="Arial" w:cs="Arial"/>
          <w:sz w:val="24"/>
        </w:rPr>
        <w:sectPr w:rsidR="00F62A7D" w:rsidSect="00A10EC2">
          <w:pgSz w:w="11906" w:h="16838"/>
          <w:pgMar w:top="1418" w:right="3119" w:bottom="1134" w:left="1418" w:header="709" w:footer="709" w:gutter="0"/>
          <w:cols w:space="708"/>
          <w:docGrid w:linePitch="360"/>
        </w:sectPr>
      </w:pPr>
    </w:p>
    <w:p w:rsidR="0077439A" w:rsidRDefault="0077439A" w:rsidP="0077439A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Während der Praktikumszeit </w:t>
      </w:r>
      <w:r w:rsidR="007D596C">
        <w:rPr>
          <w:rFonts w:ascii="Arial" w:hAnsi="Arial" w:cs="Arial"/>
          <w:sz w:val="24"/>
        </w:rPr>
        <w:t>bitten wir Sie</w:t>
      </w:r>
      <w:r>
        <w:rPr>
          <w:rFonts w:ascii="Arial" w:hAnsi="Arial" w:cs="Arial"/>
          <w:sz w:val="24"/>
        </w:rPr>
        <w:t xml:space="preserve"> folgende Punkte zu beachten:</w:t>
      </w:r>
    </w:p>
    <w:p w:rsidR="003373AE" w:rsidRPr="00F62A7D" w:rsidRDefault="0077439A" w:rsidP="00F62A7D">
      <w:pPr>
        <w:pStyle w:val="Listenabsatz"/>
        <w:numPr>
          <w:ilvl w:val="0"/>
          <w:numId w:val="5"/>
        </w:numPr>
        <w:spacing w:before="120" w:after="0"/>
        <w:ind w:left="714" w:hanging="357"/>
        <w:contextualSpacing w:val="0"/>
        <w:rPr>
          <w:rFonts w:ascii="Arial" w:hAnsi="Arial" w:cs="Arial"/>
          <w:sz w:val="24"/>
        </w:rPr>
      </w:pPr>
      <w:r w:rsidRPr="00F62A7D">
        <w:rPr>
          <w:rFonts w:ascii="Arial" w:hAnsi="Arial" w:cs="Arial"/>
          <w:sz w:val="24"/>
        </w:rPr>
        <w:t>Eine finanzielle Vergütung darf vom Schüler nicht angenommen werden</w:t>
      </w:r>
    </w:p>
    <w:p w:rsidR="0077439A" w:rsidRPr="00F62A7D" w:rsidRDefault="0077439A" w:rsidP="00F62A7D">
      <w:pPr>
        <w:pStyle w:val="Listenabsatz"/>
        <w:numPr>
          <w:ilvl w:val="0"/>
          <w:numId w:val="5"/>
        </w:numPr>
        <w:spacing w:before="120" w:after="0"/>
        <w:ind w:left="714" w:hanging="357"/>
        <w:contextualSpacing w:val="0"/>
        <w:rPr>
          <w:rFonts w:ascii="Arial" w:hAnsi="Arial" w:cs="Arial"/>
          <w:sz w:val="24"/>
        </w:rPr>
      </w:pPr>
      <w:r w:rsidRPr="00F62A7D">
        <w:rPr>
          <w:rFonts w:ascii="Arial" w:hAnsi="Arial" w:cs="Arial"/>
          <w:sz w:val="24"/>
        </w:rPr>
        <w:t>Dauer und Art der Beschäftigung unterliegen den Bestimmungen des Jugen</w:t>
      </w:r>
      <w:r w:rsidRPr="00F62A7D">
        <w:rPr>
          <w:rFonts w:ascii="Arial" w:hAnsi="Arial" w:cs="Arial"/>
          <w:sz w:val="24"/>
        </w:rPr>
        <w:t>d</w:t>
      </w:r>
      <w:r w:rsidRPr="00F62A7D">
        <w:rPr>
          <w:rFonts w:ascii="Arial" w:hAnsi="Arial" w:cs="Arial"/>
          <w:sz w:val="24"/>
        </w:rPr>
        <w:t>arbeitsschutzes</w:t>
      </w:r>
    </w:p>
    <w:p w:rsidR="0077439A" w:rsidRPr="00F62A7D" w:rsidRDefault="003D32C0" w:rsidP="00F62A7D">
      <w:pPr>
        <w:pStyle w:val="Listenabsatz"/>
        <w:numPr>
          <w:ilvl w:val="0"/>
          <w:numId w:val="5"/>
        </w:numPr>
        <w:spacing w:before="120" w:after="0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77439A" w:rsidRPr="00F62A7D">
        <w:rPr>
          <w:rFonts w:ascii="Arial" w:hAnsi="Arial" w:cs="Arial"/>
          <w:sz w:val="24"/>
        </w:rPr>
        <w:t>ie tägliche Arbeitszeit beträgt max. 7 Stunden (ohne Pausen)</w:t>
      </w:r>
    </w:p>
    <w:p w:rsidR="0077439A" w:rsidRPr="00F62A7D" w:rsidRDefault="003D32C0" w:rsidP="00F62A7D">
      <w:pPr>
        <w:pStyle w:val="Listenabsatz"/>
        <w:numPr>
          <w:ilvl w:val="0"/>
          <w:numId w:val="5"/>
        </w:numPr>
        <w:spacing w:before="120" w:after="0"/>
        <w:ind w:left="714" w:hanging="357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="0077439A" w:rsidRPr="00F62A7D">
        <w:rPr>
          <w:rFonts w:ascii="Arial" w:hAnsi="Arial" w:cs="Arial"/>
          <w:b/>
          <w:sz w:val="24"/>
        </w:rPr>
        <w:t>ie Unfallverhütungsvorschriften sind zu beachten; entsprechende S</w:t>
      </w:r>
      <w:r w:rsidR="0077439A" w:rsidRPr="00F62A7D">
        <w:rPr>
          <w:rFonts w:ascii="Arial" w:hAnsi="Arial" w:cs="Arial"/>
          <w:b/>
          <w:sz w:val="24"/>
        </w:rPr>
        <w:t>i</w:t>
      </w:r>
      <w:r w:rsidR="0077439A" w:rsidRPr="00F62A7D">
        <w:rPr>
          <w:rFonts w:ascii="Arial" w:hAnsi="Arial" w:cs="Arial"/>
          <w:b/>
          <w:sz w:val="24"/>
        </w:rPr>
        <w:t>cherheitsma</w:t>
      </w:r>
      <w:r w:rsidR="00FC66CC" w:rsidRPr="00F62A7D">
        <w:rPr>
          <w:rFonts w:ascii="Arial" w:hAnsi="Arial" w:cs="Arial"/>
          <w:b/>
          <w:sz w:val="24"/>
        </w:rPr>
        <w:t>ßnahmen müssen getroffen werden</w:t>
      </w:r>
    </w:p>
    <w:p w:rsidR="00FC66CC" w:rsidRPr="00F62A7D" w:rsidRDefault="00FC66CC" w:rsidP="005C5E4D">
      <w:pPr>
        <w:spacing w:before="240"/>
        <w:rPr>
          <w:rFonts w:ascii="Arial" w:hAnsi="Arial" w:cs="Arial"/>
          <w:b/>
          <w:sz w:val="24"/>
        </w:rPr>
      </w:pPr>
      <w:r w:rsidRPr="00F62A7D">
        <w:rPr>
          <w:rFonts w:ascii="Arial" w:hAnsi="Arial" w:cs="Arial"/>
          <w:b/>
          <w:sz w:val="24"/>
        </w:rPr>
        <w:t>Da es sich bei dem Praktikum um eine schulische Veranstaltung handelt, b</w:t>
      </w:r>
      <w:r w:rsidRPr="00F62A7D">
        <w:rPr>
          <w:rFonts w:ascii="Arial" w:hAnsi="Arial" w:cs="Arial"/>
          <w:b/>
          <w:sz w:val="24"/>
        </w:rPr>
        <w:t>e</w:t>
      </w:r>
      <w:r w:rsidRPr="00F62A7D">
        <w:rPr>
          <w:rFonts w:ascii="Arial" w:hAnsi="Arial" w:cs="Arial"/>
          <w:b/>
          <w:sz w:val="24"/>
        </w:rPr>
        <w:t>steht für Unfälle von Schülern während dieser Zeit Versicherungsschutz nach Maßgabe der allgemeinen Versicherungsbedingungen.</w:t>
      </w:r>
    </w:p>
    <w:p w:rsidR="00FC66CC" w:rsidRDefault="00FC66CC" w:rsidP="00FC66CC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Schäden, die durch Schüler oder Schülerinnen in den Betrieben und an Einric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tungen evtl. verursacht werden, kommt eine vom Schulträger abzuschließende Haf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pflichtversicherung auf.</w:t>
      </w:r>
    </w:p>
    <w:p w:rsidR="00FC66CC" w:rsidRDefault="00FC66CC" w:rsidP="00FC66CC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Sollten sich bezüglich des Praktikums Fragen oder Schwierigkeiten ergeben, bitten wir Sie, sich direkt an </w:t>
      </w:r>
      <w:r w:rsidR="007D596C">
        <w:rPr>
          <w:rFonts w:ascii="Arial" w:hAnsi="Arial" w:cs="Arial"/>
          <w:sz w:val="24"/>
        </w:rPr>
        <w:t>uns</w:t>
      </w:r>
      <w:r>
        <w:rPr>
          <w:rFonts w:ascii="Arial" w:hAnsi="Arial" w:cs="Arial"/>
          <w:sz w:val="24"/>
        </w:rPr>
        <w:t xml:space="preserve"> zu wenden.</w:t>
      </w:r>
    </w:p>
    <w:p w:rsidR="00FC66CC" w:rsidRPr="00F62A7D" w:rsidRDefault="00FC66CC" w:rsidP="00FC66CC">
      <w:pPr>
        <w:ind w:right="1"/>
        <w:rPr>
          <w:rFonts w:ascii="Arial" w:hAnsi="Arial" w:cs="Arial"/>
          <w:b/>
          <w:sz w:val="24"/>
        </w:rPr>
      </w:pPr>
      <w:r w:rsidRPr="00F62A7D">
        <w:rPr>
          <w:rFonts w:ascii="Arial" w:hAnsi="Arial" w:cs="Arial"/>
          <w:b/>
          <w:sz w:val="24"/>
        </w:rPr>
        <w:t xml:space="preserve">Ihre Ansprechpartnerin </w:t>
      </w:r>
      <w:r w:rsidR="00BF0979">
        <w:rPr>
          <w:rFonts w:ascii="Arial" w:hAnsi="Arial" w:cs="Arial"/>
          <w:b/>
          <w:sz w:val="24"/>
        </w:rPr>
        <w:t xml:space="preserve">ist </w:t>
      </w:r>
      <w:r w:rsidR="00FD4DCF">
        <w:rPr>
          <w:rFonts w:ascii="Arial" w:hAnsi="Arial" w:cs="Arial"/>
          <w:b/>
          <w:sz w:val="24"/>
        </w:rPr>
        <w:t xml:space="preserve">Frau Roemer </w:t>
      </w:r>
      <w:r w:rsidR="00C75DC2">
        <w:rPr>
          <w:rFonts w:ascii="Arial" w:hAnsi="Arial" w:cs="Arial"/>
          <w:b/>
          <w:sz w:val="24"/>
        </w:rPr>
        <w:t>(Telefon 02635-95010)</w:t>
      </w:r>
      <w:r w:rsidRPr="00F62A7D">
        <w:rPr>
          <w:rFonts w:ascii="Arial" w:hAnsi="Arial" w:cs="Arial"/>
          <w:b/>
          <w:sz w:val="24"/>
        </w:rPr>
        <w:t>.</w:t>
      </w:r>
    </w:p>
    <w:p w:rsidR="00FC66CC" w:rsidRDefault="00FC66CC" w:rsidP="00FC66CC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die freundliche Aufnahme unserer Schüler und den betreuenden Lehrer in Ihren Betrieben möchten wir uns auch im Namen der Praktikanten und deren Eltern recht herzlich bedanken.</w:t>
      </w:r>
    </w:p>
    <w:p w:rsidR="00FC66CC" w:rsidRDefault="00FC66CC" w:rsidP="00FC66CC">
      <w:pPr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auch zukünftige Praktika sinnvoll gestalten zu können, bitten wir Sie auch we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terhin um Ihre Unterstützung und Mithilfe.</w:t>
      </w:r>
    </w:p>
    <w:p w:rsidR="004B27A6" w:rsidRDefault="004B27A6" w:rsidP="007D596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 w:rsidR="004B27A6" w:rsidRDefault="004B27A6" w:rsidP="007D596C">
      <w:pPr>
        <w:spacing w:after="0" w:line="240" w:lineRule="auto"/>
        <w:rPr>
          <w:rFonts w:ascii="Arial" w:hAnsi="Arial" w:cs="Arial"/>
          <w:sz w:val="24"/>
        </w:rPr>
      </w:pPr>
    </w:p>
    <w:p w:rsidR="00BB0218" w:rsidRDefault="00BB0218" w:rsidP="00FC66CC">
      <w:pPr>
        <w:ind w:right="1"/>
        <w:rPr>
          <w:rFonts w:ascii="Arial" w:hAnsi="Arial" w:cs="Arial"/>
          <w:sz w:val="24"/>
        </w:rPr>
      </w:pPr>
    </w:p>
    <w:p w:rsidR="00F62A7D" w:rsidRDefault="00C75DC2" w:rsidP="00F62A7D">
      <w:pPr>
        <w:tabs>
          <w:tab w:val="right" w:pos="8931"/>
        </w:tabs>
        <w:ind w:right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Petra Roemer</w:t>
      </w:r>
      <w:r w:rsidR="004B27A6">
        <w:rPr>
          <w:rFonts w:ascii="Arial" w:hAnsi="Arial" w:cs="Arial"/>
          <w:sz w:val="24"/>
        </w:rPr>
        <w:br/>
      </w:r>
      <w:r w:rsidR="001E18CC">
        <w:rPr>
          <w:rFonts w:ascii="Arial" w:hAnsi="Arial" w:cs="Arial"/>
          <w:sz w:val="24"/>
        </w:rPr>
        <w:t>Berufs</w:t>
      </w:r>
      <w:r>
        <w:rPr>
          <w:rFonts w:ascii="Arial" w:hAnsi="Arial" w:cs="Arial"/>
          <w:sz w:val="24"/>
        </w:rPr>
        <w:t>koordinatorin</w:t>
      </w:r>
    </w:p>
    <w:p w:rsidR="00F62A7D" w:rsidRDefault="00F62A7D" w:rsidP="00F62A7D">
      <w:pPr>
        <w:tabs>
          <w:tab w:val="right" w:pos="8931"/>
        </w:tabs>
        <w:ind w:right="1"/>
        <w:rPr>
          <w:rFonts w:ascii="Arial" w:hAnsi="Arial" w:cs="Arial"/>
          <w:sz w:val="24"/>
        </w:rPr>
      </w:pPr>
    </w:p>
    <w:p w:rsidR="004B27A6" w:rsidRPr="003373AE" w:rsidRDefault="00FC66CC" w:rsidP="00F62A7D">
      <w:pPr>
        <w:tabs>
          <w:tab w:val="right" w:pos="8931"/>
        </w:tabs>
        <w:ind w:right="1"/>
        <w:rPr>
          <w:rFonts w:ascii="Arial" w:hAnsi="Arial" w:cs="Arial"/>
          <w:sz w:val="24"/>
        </w:rPr>
      </w:pPr>
      <w:r w:rsidRPr="00FC66CC">
        <w:rPr>
          <w:rFonts w:ascii="Arial" w:hAnsi="Arial" w:cs="Arial"/>
          <w:sz w:val="24"/>
        </w:rPr>
        <w:t>Anlage:</w:t>
      </w:r>
      <w:r>
        <w:rPr>
          <w:rFonts w:ascii="Arial" w:hAnsi="Arial" w:cs="Arial"/>
          <w:sz w:val="24"/>
        </w:rPr>
        <w:t xml:space="preserve"> </w:t>
      </w:r>
      <w:r w:rsidR="00BF0979">
        <w:rPr>
          <w:rFonts w:ascii="Arial" w:hAnsi="Arial" w:cs="Arial"/>
          <w:sz w:val="24"/>
        </w:rPr>
        <w:t>Vertrag</w:t>
      </w:r>
    </w:p>
    <w:sectPr w:rsidR="004B27A6" w:rsidRPr="003373AE" w:rsidSect="007D596C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2E4"/>
    <w:multiLevelType w:val="hybridMultilevel"/>
    <w:tmpl w:val="F328C502"/>
    <w:lvl w:ilvl="0" w:tplc="F4FC14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D33"/>
    <w:multiLevelType w:val="hybridMultilevel"/>
    <w:tmpl w:val="D8386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3C8"/>
    <w:multiLevelType w:val="hybridMultilevel"/>
    <w:tmpl w:val="82FA3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256C1"/>
    <w:multiLevelType w:val="hybridMultilevel"/>
    <w:tmpl w:val="CA662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7F44"/>
    <w:multiLevelType w:val="hybridMultilevel"/>
    <w:tmpl w:val="46AA7C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DA"/>
    <w:rsid w:val="000A0E54"/>
    <w:rsid w:val="000E1C75"/>
    <w:rsid w:val="00115978"/>
    <w:rsid w:val="00175253"/>
    <w:rsid w:val="001E18CC"/>
    <w:rsid w:val="003373AE"/>
    <w:rsid w:val="003475DA"/>
    <w:rsid w:val="00392520"/>
    <w:rsid w:val="003D32C0"/>
    <w:rsid w:val="00482718"/>
    <w:rsid w:val="004B27A6"/>
    <w:rsid w:val="00520230"/>
    <w:rsid w:val="005C5E4D"/>
    <w:rsid w:val="006428C8"/>
    <w:rsid w:val="006A0148"/>
    <w:rsid w:val="006C224D"/>
    <w:rsid w:val="006F3AD1"/>
    <w:rsid w:val="0077439A"/>
    <w:rsid w:val="007C62B9"/>
    <w:rsid w:val="007D596C"/>
    <w:rsid w:val="0085401F"/>
    <w:rsid w:val="00882F61"/>
    <w:rsid w:val="00884258"/>
    <w:rsid w:val="008C044A"/>
    <w:rsid w:val="00A07997"/>
    <w:rsid w:val="00A10EC2"/>
    <w:rsid w:val="00A55D8C"/>
    <w:rsid w:val="00B01C57"/>
    <w:rsid w:val="00BB0218"/>
    <w:rsid w:val="00BF0979"/>
    <w:rsid w:val="00C75DC2"/>
    <w:rsid w:val="00CD4286"/>
    <w:rsid w:val="00E13A37"/>
    <w:rsid w:val="00F40EDE"/>
    <w:rsid w:val="00F62A7D"/>
    <w:rsid w:val="00FC66CC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22272FED"/>
  <w15:chartTrackingRefBased/>
  <w15:docId w15:val="{83094C75-98FE-4C03-AF7D-5550FFFC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2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5DA"/>
    <w:pPr>
      <w:ind w:left="720"/>
      <w:contextualSpacing/>
    </w:pPr>
  </w:style>
  <w:style w:type="paragraph" w:styleId="Sprechblasentext">
    <w:name w:val="Balloon Text"/>
    <w:basedOn w:val="Standard"/>
    <w:semiHidden/>
    <w:rsid w:val="006F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Andrea Irmler</dc:creator>
  <cp:keywords/>
  <cp:lastModifiedBy>Nicola Jungbluth</cp:lastModifiedBy>
  <cp:revision>2</cp:revision>
  <cp:lastPrinted>2020-03-18T11:51:00Z</cp:lastPrinted>
  <dcterms:created xsi:type="dcterms:W3CDTF">2020-03-18T11:52:00Z</dcterms:created>
  <dcterms:modified xsi:type="dcterms:W3CDTF">2020-03-18T11:52:00Z</dcterms:modified>
</cp:coreProperties>
</file>